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87307" w:rsidR="00066610" w:rsidP="00066610" w:rsidRDefault="00066610" w14:paraId="10A1E8D0" w14:textId="3F3B43A4">
      <w:pPr>
        <w:spacing w:before="100" w:beforeAutospacing="1" w:after="100" w:afterAutospacing="1"/>
        <w:outlineLvl w:val="2"/>
        <w:rPr>
          <w:rFonts w:ascii="Calibri" w:hAnsi="Calibri" w:cs="Calibri"/>
          <w:b/>
          <w:bCs/>
        </w:rPr>
      </w:pPr>
      <w:r w:rsidRPr="00F87307">
        <w:rPr>
          <w:rFonts w:ascii="Calibri" w:hAnsi="Calibri" w:cs="Calibri"/>
          <w:b/>
          <w:bCs/>
        </w:rPr>
        <w:t xml:space="preserve">Tradition trifft auf Vielfalt: </w:t>
      </w:r>
      <w:r w:rsidRPr="00F87307" w:rsidR="00F87307">
        <w:rPr>
          <w:rFonts w:ascii="Calibri" w:hAnsi="Calibri" w:cs="Calibri"/>
          <w:b/>
          <w:bCs/>
        </w:rPr>
        <w:t>Int. Musikkapellentreffen geht in die 11. Runde</w:t>
      </w:r>
    </w:p>
    <w:p w:rsidR="002D2116" w:rsidP="3402F4C9" w:rsidRDefault="002D2116" w14:paraId="4226B620" w14:textId="7BEBAE4B">
      <w:pPr>
        <w:pStyle w:val="StandardWeb"/>
        <w:spacing w:before="0" w:beforeAutospacing="off" w:after="0" w:afterAutospacing="off"/>
        <w:rPr>
          <w:rFonts w:ascii="Calibri" w:hAnsi="Calibri" w:cs="Calibri"/>
          <w:sz w:val="22"/>
          <w:szCs w:val="22"/>
        </w:rPr>
      </w:pPr>
      <w:r w:rsidRPr="3402F4C9" w:rsidR="2B1D4695">
        <w:rPr>
          <w:rFonts w:ascii="Calibri" w:hAnsi="Calibri" w:cs="Calibri"/>
          <w:sz w:val="22"/>
          <w:szCs w:val="22"/>
        </w:rPr>
        <w:t xml:space="preserve">Von 14. bis 17. Mai 2026 steht das Brixental erneut ganz im Zeichen der Blasmusik: Bereits zum elften Mal bringt das Internationale Musikkapellentreffen </w:t>
      </w:r>
      <w:r w:rsidRPr="3402F4C9" w:rsidR="2B1D4695">
        <w:rPr>
          <w:rFonts w:ascii="Calibri" w:hAnsi="Calibri" w:cs="Calibri"/>
          <w:sz w:val="22"/>
          <w:szCs w:val="22"/>
        </w:rPr>
        <w:t>Musi</w:t>
      </w:r>
      <w:r w:rsidRPr="3402F4C9" w:rsidR="2E77C36B">
        <w:rPr>
          <w:rFonts w:ascii="Calibri" w:hAnsi="Calibri" w:cs="Calibri"/>
          <w:sz w:val="22"/>
          <w:szCs w:val="22"/>
        </w:rPr>
        <w:t>kant</w:t>
      </w:r>
      <w:r w:rsidRPr="3402F4C9" w:rsidR="2B1D4695">
        <w:rPr>
          <w:rFonts w:ascii="Calibri" w:hAnsi="Calibri" w:cs="Calibri"/>
          <w:sz w:val="22"/>
          <w:szCs w:val="22"/>
        </w:rPr>
        <w:t>:innen</w:t>
      </w:r>
      <w:r w:rsidRPr="3402F4C9" w:rsidR="2B1D4695">
        <w:rPr>
          <w:rFonts w:ascii="Calibri" w:hAnsi="Calibri" w:cs="Calibri"/>
          <w:sz w:val="22"/>
          <w:szCs w:val="22"/>
        </w:rPr>
        <w:t xml:space="preserve"> aus dem In- und Ausland zusammen und verwandelt die Region in eine Bühne voller Tradition und Begegnung. Rund 2</w:t>
      </w:r>
      <w:r w:rsidRPr="3402F4C9" w:rsidR="6D80D7A6">
        <w:rPr>
          <w:rFonts w:ascii="Calibri" w:hAnsi="Calibri" w:cs="Calibri"/>
          <w:sz w:val="22"/>
          <w:szCs w:val="22"/>
        </w:rPr>
        <w:t>5</w:t>
      </w:r>
      <w:r w:rsidRPr="3402F4C9" w:rsidR="2B1D4695">
        <w:rPr>
          <w:rFonts w:ascii="Calibri" w:hAnsi="Calibri" w:cs="Calibri"/>
          <w:sz w:val="22"/>
          <w:szCs w:val="22"/>
        </w:rPr>
        <w:t xml:space="preserve">0 </w:t>
      </w:r>
      <w:r w:rsidRPr="3402F4C9" w:rsidR="2B1D4695">
        <w:rPr>
          <w:rFonts w:ascii="Calibri" w:hAnsi="Calibri" w:cs="Calibri"/>
          <w:sz w:val="22"/>
          <w:szCs w:val="22"/>
        </w:rPr>
        <w:t>Teilnehmer:innen</w:t>
      </w:r>
      <w:r w:rsidRPr="3402F4C9" w:rsidR="2B1D4695">
        <w:rPr>
          <w:rFonts w:ascii="Calibri" w:hAnsi="Calibri" w:cs="Calibri"/>
          <w:sz w:val="22"/>
          <w:szCs w:val="22"/>
        </w:rPr>
        <w:t xml:space="preserve"> aus Deutschland, der Schweiz und den Niederlanden sorgen gemeinsam mit heimischen Kapellen für ein abwechslungsreiches musikalisches Programm.</w:t>
      </w:r>
    </w:p>
    <w:p w:rsidRPr="00F87307" w:rsidR="00F87307" w:rsidP="00F87307" w:rsidRDefault="00F87307" w14:paraId="54381130" w14:textId="77777777">
      <w:pPr>
        <w:pStyle w:val="StandardWeb"/>
        <w:spacing w:before="0" w:beforeAutospacing="0" w:after="0" w:afterAutospacing="0"/>
        <w:rPr>
          <w:rFonts w:ascii="Calibri" w:hAnsi="Calibri" w:cs="Calibri"/>
          <w:sz w:val="22"/>
          <w:szCs w:val="22"/>
        </w:rPr>
      </w:pPr>
    </w:p>
    <w:p w:rsidR="002D2116" w:rsidP="00F87307" w:rsidRDefault="002D2116" w14:paraId="6225C4BC" w14:textId="77777777">
      <w:pPr>
        <w:pStyle w:val="StandardWeb"/>
        <w:spacing w:before="0" w:beforeAutospacing="0" w:after="0" w:afterAutospacing="0"/>
        <w:rPr>
          <w:rFonts w:ascii="Calibri" w:hAnsi="Calibri" w:cs="Calibri"/>
          <w:sz w:val="22"/>
          <w:szCs w:val="22"/>
        </w:rPr>
      </w:pPr>
      <w:r w:rsidRPr="00F87307">
        <w:rPr>
          <w:rFonts w:ascii="Calibri" w:hAnsi="Calibri" w:cs="Calibri"/>
          <w:sz w:val="22"/>
          <w:szCs w:val="22"/>
        </w:rPr>
        <w:t>Den Auftakt bildet am Donnerstag um 19.00 Uhr ein festlicher Einzug aller teilnehmenden Gruppen in die arena365. Bei der stimmungsvollen „Nacht der Tracht“ eröffnet die Blaskapelle „Junger Schwung“ das viertägige Musikfest.</w:t>
      </w:r>
    </w:p>
    <w:p w:rsidRPr="00F87307" w:rsidR="00F87307" w:rsidP="00F87307" w:rsidRDefault="00F87307" w14:paraId="2045D9F0" w14:textId="77777777">
      <w:pPr>
        <w:pStyle w:val="StandardWeb"/>
        <w:spacing w:before="0" w:beforeAutospacing="0" w:after="0" w:afterAutospacing="0"/>
        <w:rPr>
          <w:rFonts w:ascii="Calibri" w:hAnsi="Calibri" w:cs="Calibri"/>
          <w:sz w:val="22"/>
          <w:szCs w:val="22"/>
        </w:rPr>
      </w:pPr>
    </w:p>
    <w:p w:rsidR="002D2116" w:rsidP="00F87307" w:rsidRDefault="002D2116" w14:paraId="5DF95BB4" w14:textId="5A8FAB6E">
      <w:pPr>
        <w:pStyle w:val="StandardWeb"/>
        <w:spacing w:before="0" w:beforeAutospacing="0" w:after="0" w:afterAutospacing="0"/>
        <w:rPr>
          <w:rFonts w:ascii="Calibri" w:hAnsi="Calibri" w:cs="Calibri"/>
          <w:sz w:val="22"/>
          <w:szCs w:val="22"/>
        </w:rPr>
      </w:pPr>
      <w:r w:rsidRPr="00F87307">
        <w:rPr>
          <w:rFonts w:ascii="Calibri" w:hAnsi="Calibri" w:cs="Calibri"/>
          <w:sz w:val="22"/>
          <w:szCs w:val="22"/>
        </w:rPr>
        <w:t>Am Freitag steht die Verbindung von Natur und Musik im Mittelpunkt: Im Rahmen einer geführten Wanderung musizieren die Bläsergruppen auf verschiedenen Hütten rund um Kirchberg und sorgen für besondere Klangerlebnisse inmitten der Bergwelt. Am Abend folgt um 20.00 Uhr das offizielle Eröffnungskonzert der „Original Kasseler Musikanten 1975 e.V.“ am Dorfplatz in Kirchberg.</w:t>
      </w:r>
    </w:p>
    <w:p w:rsidRPr="00F87307" w:rsidR="00F87307" w:rsidP="00F87307" w:rsidRDefault="00F87307" w14:paraId="08861B9C" w14:textId="77777777">
      <w:pPr>
        <w:pStyle w:val="StandardWeb"/>
        <w:spacing w:before="0" w:beforeAutospacing="0" w:after="0" w:afterAutospacing="0"/>
        <w:rPr>
          <w:rFonts w:ascii="Calibri" w:hAnsi="Calibri" w:cs="Calibri"/>
          <w:sz w:val="22"/>
          <w:szCs w:val="22"/>
        </w:rPr>
      </w:pPr>
    </w:p>
    <w:p w:rsidR="002D2116" w:rsidP="00F87307" w:rsidRDefault="002D2116" w14:paraId="423FE873" w14:textId="78C3BF93">
      <w:pPr>
        <w:pStyle w:val="StandardWeb"/>
        <w:spacing w:before="0" w:beforeAutospacing="0" w:after="0" w:afterAutospacing="0"/>
        <w:rPr>
          <w:rFonts w:ascii="Calibri" w:hAnsi="Calibri" w:cs="Calibri"/>
          <w:sz w:val="22"/>
          <w:szCs w:val="22"/>
        </w:rPr>
      </w:pPr>
      <w:r w:rsidRPr="00F87307">
        <w:rPr>
          <w:rFonts w:ascii="Calibri" w:hAnsi="Calibri" w:cs="Calibri"/>
          <w:sz w:val="22"/>
          <w:szCs w:val="22"/>
        </w:rPr>
        <w:t>Der Samstag gehört ganz den Gastkapellen: Zwischen 10.00 und 1</w:t>
      </w:r>
      <w:r w:rsidR="002B1DCD">
        <w:rPr>
          <w:rFonts w:ascii="Calibri" w:hAnsi="Calibri" w:cs="Calibri"/>
          <w:sz w:val="22"/>
          <w:szCs w:val="22"/>
        </w:rPr>
        <w:t>8</w:t>
      </w:r>
      <w:r w:rsidRPr="00F87307">
        <w:rPr>
          <w:rFonts w:ascii="Calibri" w:hAnsi="Calibri" w:cs="Calibri"/>
          <w:sz w:val="22"/>
          <w:szCs w:val="22"/>
        </w:rPr>
        <w:t xml:space="preserve">.00 Uhr präsentieren sie ihr Können bei Platzkonzerten </w:t>
      </w:r>
      <w:r w:rsidR="006F3864">
        <w:rPr>
          <w:rFonts w:ascii="Calibri" w:hAnsi="Calibri" w:cs="Calibri"/>
          <w:sz w:val="22"/>
          <w:szCs w:val="22"/>
        </w:rPr>
        <w:t>auf</w:t>
      </w:r>
      <w:r w:rsidR="002B1DCD">
        <w:rPr>
          <w:rFonts w:ascii="Calibri" w:hAnsi="Calibri" w:cs="Calibri"/>
          <w:sz w:val="22"/>
          <w:szCs w:val="22"/>
        </w:rPr>
        <w:t xml:space="preserve"> der </w:t>
      </w:r>
      <w:proofErr w:type="spellStart"/>
      <w:r w:rsidR="002B1DCD">
        <w:rPr>
          <w:rFonts w:ascii="Calibri" w:hAnsi="Calibri" w:cs="Calibri"/>
          <w:sz w:val="22"/>
          <w:szCs w:val="22"/>
        </w:rPr>
        <w:t>Pöllmühle</w:t>
      </w:r>
      <w:proofErr w:type="spellEnd"/>
      <w:r w:rsidRPr="00F87307">
        <w:rPr>
          <w:rFonts w:ascii="Calibri" w:hAnsi="Calibri" w:cs="Calibri"/>
          <w:sz w:val="22"/>
          <w:szCs w:val="22"/>
        </w:rPr>
        <w:t xml:space="preserve"> von Kirchberg rund um den Musikpavillon. Bei Schlechtwetter wird das Programm in die arena365 verlegt. Am Abend lädt die Freiwillige Feuerwehr Kirchberg ab 20.00 Uhr zum Hallenfest beim Feuerwehrhaus, musikalisch begleitet von der Band „Die </w:t>
      </w:r>
      <w:proofErr w:type="spellStart"/>
      <w:r w:rsidRPr="00F87307">
        <w:rPr>
          <w:rFonts w:ascii="Calibri" w:hAnsi="Calibri" w:cs="Calibri"/>
          <w:sz w:val="22"/>
          <w:szCs w:val="22"/>
        </w:rPr>
        <w:t>Thierseer</w:t>
      </w:r>
      <w:proofErr w:type="spellEnd"/>
      <w:r w:rsidRPr="00F87307">
        <w:rPr>
          <w:rFonts w:ascii="Calibri" w:hAnsi="Calibri" w:cs="Calibri"/>
          <w:sz w:val="22"/>
          <w:szCs w:val="22"/>
        </w:rPr>
        <w:t>“.</w:t>
      </w:r>
    </w:p>
    <w:p w:rsidRPr="00F87307" w:rsidR="00F87307" w:rsidP="00F87307" w:rsidRDefault="00F87307" w14:paraId="290FA99C" w14:textId="77777777">
      <w:pPr>
        <w:pStyle w:val="StandardWeb"/>
        <w:spacing w:before="0" w:beforeAutospacing="0" w:after="0" w:afterAutospacing="0"/>
        <w:rPr>
          <w:rFonts w:ascii="Calibri" w:hAnsi="Calibri" w:cs="Calibri"/>
          <w:sz w:val="22"/>
          <w:szCs w:val="22"/>
        </w:rPr>
      </w:pPr>
    </w:p>
    <w:p w:rsidRPr="00F87307" w:rsidR="002D2116" w:rsidP="00F87307" w:rsidRDefault="002D2116" w14:paraId="28C55860" w14:textId="63442FB1">
      <w:pPr>
        <w:pStyle w:val="StandardWeb"/>
        <w:spacing w:before="0" w:beforeAutospacing="0" w:after="0" w:afterAutospacing="0"/>
        <w:rPr>
          <w:rFonts w:ascii="Calibri" w:hAnsi="Calibri" w:cs="Calibri"/>
          <w:sz w:val="22"/>
          <w:szCs w:val="22"/>
        </w:rPr>
      </w:pPr>
      <w:r w:rsidRPr="00F87307">
        <w:rPr>
          <w:rFonts w:ascii="Calibri" w:hAnsi="Calibri" w:cs="Calibri"/>
          <w:sz w:val="22"/>
          <w:szCs w:val="22"/>
        </w:rPr>
        <w:t>Den stimmungsvollen Abschluss bildet der Sonntagvormittag: Beim traditionellen Frühschoppen sorgen die Bundesmusikkapelle Aschau und der „</w:t>
      </w:r>
      <w:proofErr w:type="spellStart"/>
      <w:r w:rsidRPr="00F87307">
        <w:rPr>
          <w:rFonts w:ascii="Calibri" w:hAnsi="Calibri" w:cs="Calibri"/>
          <w:sz w:val="22"/>
          <w:szCs w:val="22"/>
        </w:rPr>
        <w:t>Ebbser</w:t>
      </w:r>
      <w:proofErr w:type="spellEnd"/>
      <w:r w:rsidRPr="00F87307">
        <w:rPr>
          <w:rFonts w:ascii="Calibri" w:hAnsi="Calibri" w:cs="Calibri"/>
          <w:sz w:val="22"/>
          <w:szCs w:val="22"/>
        </w:rPr>
        <w:t xml:space="preserve"> Kaiserklang“ noch einmal für musikalische Höhepunkte und lassen ein Wochenende voller Klang, Geselligkeit und internationalem Austausch ausklingen.</w:t>
      </w:r>
    </w:p>
    <w:p w:rsidRPr="00F87307" w:rsidR="00FE7933" w:rsidP="00F87307" w:rsidRDefault="00FE7933" w14:paraId="75FB97AA" w14:textId="46E017A9">
      <w:pPr>
        <w:rPr>
          <w:rFonts w:ascii="Calibri" w:hAnsi="Calibri" w:cs="Calibri"/>
          <w:sz w:val="22"/>
          <w:szCs w:val="22"/>
        </w:rPr>
      </w:pPr>
    </w:p>
    <w:sectPr w:rsidRPr="00F87307" w:rsidR="00FE7933">
      <w:pgSz w:w="11906" w:h="16838" w:orient="portrait"/>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610"/>
    <w:rsid w:val="00066610"/>
    <w:rsid w:val="000F5B82"/>
    <w:rsid w:val="00113DAB"/>
    <w:rsid w:val="001B782C"/>
    <w:rsid w:val="002431F2"/>
    <w:rsid w:val="0025376C"/>
    <w:rsid w:val="002B1DCD"/>
    <w:rsid w:val="002D2116"/>
    <w:rsid w:val="00322D50"/>
    <w:rsid w:val="00367133"/>
    <w:rsid w:val="0054432A"/>
    <w:rsid w:val="006F3864"/>
    <w:rsid w:val="007557E9"/>
    <w:rsid w:val="007E6C7D"/>
    <w:rsid w:val="00870506"/>
    <w:rsid w:val="008A30CD"/>
    <w:rsid w:val="009D41B6"/>
    <w:rsid w:val="00A531BA"/>
    <w:rsid w:val="00AB716E"/>
    <w:rsid w:val="00D33B80"/>
    <w:rsid w:val="00F87307"/>
    <w:rsid w:val="00FE486B"/>
    <w:rsid w:val="00FE7933"/>
    <w:rsid w:val="2B1D4695"/>
    <w:rsid w:val="2E77C36B"/>
    <w:rsid w:val="3402F4C9"/>
    <w:rsid w:val="6D80D7A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27A15EB2"/>
  <w15:chartTrackingRefBased/>
  <w15:docId w15:val="{A1519157-2AB5-5A40-90F5-37D56F804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66610"/>
    <w:rPr>
      <w:rFonts w:ascii="Times New Roman" w:hAnsi="Times New Roman" w:eastAsia="Times New Roman" w:cs="Times New Roman"/>
      <w:kern w:val="0"/>
      <w:lang w:eastAsia="de-DE"/>
      <w14:ligatures w14:val="none"/>
    </w:rPr>
  </w:style>
  <w:style w:type="paragraph" w:styleId="berschrift1">
    <w:name w:val="heading 1"/>
    <w:basedOn w:val="Standard"/>
    <w:next w:val="Standard"/>
    <w:link w:val="berschrift1Zchn"/>
    <w:uiPriority w:val="9"/>
    <w:qFormat/>
    <w:rsid w:val="00066610"/>
    <w:pPr>
      <w:keepNext/>
      <w:keepLines/>
      <w:spacing w:before="360" w:after="80"/>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066610"/>
    <w:pPr>
      <w:keepNext/>
      <w:keepLines/>
      <w:spacing w:before="160" w:after="80"/>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unhideWhenUsed/>
    <w:qFormat/>
    <w:rsid w:val="00066610"/>
    <w:pPr>
      <w:keepNext/>
      <w:keepLines/>
      <w:spacing w:before="160" w:after="80"/>
      <w:outlineLvl w:val="2"/>
    </w:pPr>
    <w:rPr>
      <w:rFonts w:asciiTheme="minorHAnsi" w:hAnsiTheme="minorHAnsi" w:eastAsiaTheme="majorEastAsia"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066610"/>
    <w:pPr>
      <w:keepNext/>
      <w:keepLines/>
      <w:spacing w:before="80" w:after="40"/>
      <w:outlineLvl w:val="3"/>
    </w:pPr>
    <w:rPr>
      <w:rFonts w:asciiTheme="minorHAnsi" w:hAnsiTheme="minorHAnsi" w:eastAsiaTheme="majorEastAsia" w:cstheme="majorBidi"/>
      <w:i/>
      <w:iCs/>
      <w:color w:val="0F4761" w:themeColor="accent1" w:themeShade="BF"/>
      <w:kern w:val="2"/>
      <w:lang w:eastAsia="en-US"/>
      <w14:ligatures w14:val="standardContextual"/>
    </w:rPr>
  </w:style>
  <w:style w:type="paragraph" w:styleId="berschrift5">
    <w:name w:val="heading 5"/>
    <w:basedOn w:val="Standard"/>
    <w:next w:val="Standard"/>
    <w:link w:val="berschrift5Zchn"/>
    <w:uiPriority w:val="9"/>
    <w:semiHidden/>
    <w:unhideWhenUsed/>
    <w:qFormat/>
    <w:rsid w:val="00066610"/>
    <w:pPr>
      <w:keepNext/>
      <w:keepLines/>
      <w:spacing w:before="80" w:after="40"/>
      <w:outlineLvl w:val="4"/>
    </w:pPr>
    <w:rPr>
      <w:rFonts w:asciiTheme="minorHAnsi" w:hAnsiTheme="minorHAnsi" w:eastAsiaTheme="majorEastAsia" w:cstheme="majorBidi"/>
      <w:color w:val="0F4761" w:themeColor="accent1" w:themeShade="BF"/>
      <w:kern w:val="2"/>
      <w:lang w:eastAsia="en-US"/>
      <w14:ligatures w14:val="standardContextual"/>
    </w:rPr>
  </w:style>
  <w:style w:type="paragraph" w:styleId="berschrift6">
    <w:name w:val="heading 6"/>
    <w:basedOn w:val="Standard"/>
    <w:next w:val="Standard"/>
    <w:link w:val="berschrift6Zchn"/>
    <w:uiPriority w:val="9"/>
    <w:semiHidden/>
    <w:unhideWhenUsed/>
    <w:qFormat/>
    <w:rsid w:val="00066610"/>
    <w:pPr>
      <w:keepNext/>
      <w:keepLines/>
      <w:spacing w:before="40"/>
      <w:outlineLvl w:val="5"/>
    </w:pPr>
    <w:rPr>
      <w:rFonts w:asciiTheme="minorHAnsi" w:hAnsiTheme="minorHAnsi" w:eastAsiaTheme="majorEastAsia" w:cstheme="majorBidi"/>
      <w:i/>
      <w:iCs/>
      <w:color w:val="595959" w:themeColor="text1" w:themeTint="A6"/>
      <w:kern w:val="2"/>
      <w:lang w:eastAsia="en-US"/>
      <w14:ligatures w14:val="standardContextual"/>
    </w:rPr>
  </w:style>
  <w:style w:type="paragraph" w:styleId="berschrift7">
    <w:name w:val="heading 7"/>
    <w:basedOn w:val="Standard"/>
    <w:next w:val="Standard"/>
    <w:link w:val="berschrift7Zchn"/>
    <w:uiPriority w:val="9"/>
    <w:semiHidden/>
    <w:unhideWhenUsed/>
    <w:qFormat/>
    <w:rsid w:val="00066610"/>
    <w:pPr>
      <w:keepNext/>
      <w:keepLines/>
      <w:spacing w:before="40"/>
      <w:outlineLvl w:val="6"/>
    </w:pPr>
    <w:rPr>
      <w:rFonts w:asciiTheme="minorHAnsi" w:hAnsiTheme="minorHAnsi" w:eastAsiaTheme="majorEastAsia" w:cstheme="majorBidi"/>
      <w:color w:val="595959" w:themeColor="text1" w:themeTint="A6"/>
      <w:kern w:val="2"/>
      <w:lang w:eastAsia="en-US"/>
      <w14:ligatures w14:val="standardContextual"/>
    </w:rPr>
  </w:style>
  <w:style w:type="paragraph" w:styleId="berschrift8">
    <w:name w:val="heading 8"/>
    <w:basedOn w:val="Standard"/>
    <w:next w:val="Standard"/>
    <w:link w:val="berschrift8Zchn"/>
    <w:uiPriority w:val="9"/>
    <w:semiHidden/>
    <w:unhideWhenUsed/>
    <w:qFormat/>
    <w:rsid w:val="00066610"/>
    <w:pPr>
      <w:keepNext/>
      <w:keepLines/>
      <w:outlineLvl w:val="7"/>
    </w:pPr>
    <w:rPr>
      <w:rFonts w:asciiTheme="minorHAnsi" w:hAnsiTheme="minorHAnsi" w:eastAsiaTheme="majorEastAsia" w:cstheme="majorBidi"/>
      <w:i/>
      <w:iCs/>
      <w:color w:val="272727" w:themeColor="text1" w:themeTint="D8"/>
      <w:kern w:val="2"/>
      <w:lang w:eastAsia="en-US"/>
      <w14:ligatures w14:val="standardContextual"/>
    </w:rPr>
  </w:style>
  <w:style w:type="paragraph" w:styleId="berschrift9">
    <w:name w:val="heading 9"/>
    <w:basedOn w:val="Standard"/>
    <w:next w:val="Standard"/>
    <w:link w:val="berschrift9Zchn"/>
    <w:uiPriority w:val="9"/>
    <w:semiHidden/>
    <w:unhideWhenUsed/>
    <w:qFormat/>
    <w:rsid w:val="00066610"/>
    <w:pPr>
      <w:keepNext/>
      <w:keepLines/>
      <w:outlineLvl w:val="8"/>
    </w:pPr>
    <w:rPr>
      <w:rFonts w:asciiTheme="minorHAnsi" w:hAnsiTheme="minorHAnsi" w:eastAsiaTheme="majorEastAsia" w:cstheme="majorBidi"/>
      <w:color w:val="272727" w:themeColor="text1" w:themeTint="D8"/>
      <w:kern w:val="2"/>
      <w:lang w:eastAsia="en-US"/>
      <w14:ligatures w14:val="standardContextual"/>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066610"/>
    <w:rPr>
      <w:rFonts w:asciiTheme="majorHAnsi" w:hAnsiTheme="majorHAnsi" w:eastAsiaTheme="majorEastAsia" w:cstheme="majorBidi"/>
      <w:color w:val="0F4761" w:themeColor="accent1" w:themeShade="BF"/>
      <w:sz w:val="40"/>
      <w:szCs w:val="40"/>
    </w:rPr>
  </w:style>
  <w:style w:type="character" w:styleId="berschrift2Zchn" w:customStyle="1">
    <w:name w:val="Überschrift 2 Zchn"/>
    <w:basedOn w:val="Absatz-Standardschriftart"/>
    <w:link w:val="berschrift2"/>
    <w:uiPriority w:val="9"/>
    <w:semiHidden/>
    <w:rsid w:val="00066610"/>
    <w:rPr>
      <w:rFonts w:asciiTheme="majorHAnsi" w:hAnsiTheme="majorHAnsi" w:eastAsiaTheme="majorEastAsia" w:cstheme="majorBidi"/>
      <w:color w:val="0F4761" w:themeColor="accent1" w:themeShade="BF"/>
      <w:sz w:val="32"/>
      <w:szCs w:val="32"/>
    </w:rPr>
  </w:style>
  <w:style w:type="character" w:styleId="berschrift3Zchn" w:customStyle="1">
    <w:name w:val="Überschrift 3 Zchn"/>
    <w:basedOn w:val="Absatz-Standardschriftart"/>
    <w:link w:val="berschrift3"/>
    <w:uiPriority w:val="9"/>
    <w:rsid w:val="00066610"/>
    <w:rPr>
      <w:rFonts w:eastAsiaTheme="majorEastAsia" w:cstheme="majorBidi"/>
      <w:color w:val="0F4761" w:themeColor="accent1" w:themeShade="BF"/>
      <w:sz w:val="28"/>
      <w:szCs w:val="28"/>
    </w:rPr>
  </w:style>
  <w:style w:type="character" w:styleId="berschrift4Zchn" w:customStyle="1">
    <w:name w:val="Überschrift 4 Zchn"/>
    <w:basedOn w:val="Absatz-Standardschriftart"/>
    <w:link w:val="berschrift4"/>
    <w:uiPriority w:val="9"/>
    <w:semiHidden/>
    <w:rsid w:val="00066610"/>
    <w:rPr>
      <w:rFonts w:eastAsiaTheme="majorEastAsia" w:cstheme="majorBidi"/>
      <w:i/>
      <w:iCs/>
      <w:color w:val="0F4761" w:themeColor="accent1" w:themeShade="BF"/>
    </w:rPr>
  </w:style>
  <w:style w:type="character" w:styleId="berschrift5Zchn" w:customStyle="1">
    <w:name w:val="Überschrift 5 Zchn"/>
    <w:basedOn w:val="Absatz-Standardschriftart"/>
    <w:link w:val="berschrift5"/>
    <w:uiPriority w:val="9"/>
    <w:semiHidden/>
    <w:rsid w:val="00066610"/>
    <w:rPr>
      <w:rFonts w:eastAsiaTheme="majorEastAsia" w:cstheme="majorBidi"/>
      <w:color w:val="0F4761" w:themeColor="accent1" w:themeShade="BF"/>
    </w:rPr>
  </w:style>
  <w:style w:type="character" w:styleId="berschrift6Zchn" w:customStyle="1">
    <w:name w:val="Überschrift 6 Zchn"/>
    <w:basedOn w:val="Absatz-Standardschriftart"/>
    <w:link w:val="berschrift6"/>
    <w:uiPriority w:val="9"/>
    <w:semiHidden/>
    <w:rsid w:val="00066610"/>
    <w:rPr>
      <w:rFonts w:eastAsiaTheme="majorEastAsia" w:cstheme="majorBidi"/>
      <w:i/>
      <w:iCs/>
      <w:color w:val="595959" w:themeColor="text1" w:themeTint="A6"/>
    </w:rPr>
  </w:style>
  <w:style w:type="character" w:styleId="berschrift7Zchn" w:customStyle="1">
    <w:name w:val="Überschrift 7 Zchn"/>
    <w:basedOn w:val="Absatz-Standardschriftart"/>
    <w:link w:val="berschrift7"/>
    <w:uiPriority w:val="9"/>
    <w:semiHidden/>
    <w:rsid w:val="00066610"/>
    <w:rPr>
      <w:rFonts w:eastAsiaTheme="majorEastAsia" w:cstheme="majorBidi"/>
      <w:color w:val="595959" w:themeColor="text1" w:themeTint="A6"/>
    </w:rPr>
  </w:style>
  <w:style w:type="character" w:styleId="berschrift8Zchn" w:customStyle="1">
    <w:name w:val="Überschrift 8 Zchn"/>
    <w:basedOn w:val="Absatz-Standardschriftart"/>
    <w:link w:val="berschrift8"/>
    <w:uiPriority w:val="9"/>
    <w:semiHidden/>
    <w:rsid w:val="00066610"/>
    <w:rPr>
      <w:rFonts w:eastAsiaTheme="majorEastAsia" w:cstheme="majorBidi"/>
      <w:i/>
      <w:iCs/>
      <w:color w:val="272727" w:themeColor="text1" w:themeTint="D8"/>
    </w:rPr>
  </w:style>
  <w:style w:type="character" w:styleId="berschrift9Zchn" w:customStyle="1">
    <w:name w:val="Überschrift 9 Zchn"/>
    <w:basedOn w:val="Absatz-Standardschriftart"/>
    <w:link w:val="berschrift9"/>
    <w:uiPriority w:val="9"/>
    <w:semiHidden/>
    <w:rsid w:val="00066610"/>
    <w:rPr>
      <w:rFonts w:eastAsiaTheme="majorEastAsia" w:cstheme="majorBidi"/>
      <w:color w:val="272727" w:themeColor="text1" w:themeTint="D8"/>
    </w:rPr>
  </w:style>
  <w:style w:type="paragraph" w:styleId="Titel">
    <w:name w:val="Title"/>
    <w:basedOn w:val="Standard"/>
    <w:next w:val="Standard"/>
    <w:link w:val="TitelZchn"/>
    <w:uiPriority w:val="10"/>
    <w:qFormat/>
    <w:rsid w:val="00066610"/>
    <w:pPr>
      <w:spacing w:after="80"/>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TitelZchn" w:customStyle="1">
    <w:name w:val="Titel Zchn"/>
    <w:basedOn w:val="Absatz-Standardschriftart"/>
    <w:link w:val="Titel"/>
    <w:uiPriority w:val="10"/>
    <w:rsid w:val="00066610"/>
    <w:rPr>
      <w:rFonts w:asciiTheme="majorHAnsi" w:hAnsiTheme="majorHAnsi" w:eastAsiaTheme="majorEastAsia" w:cstheme="majorBidi"/>
      <w:spacing w:val="-10"/>
      <w:kern w:val="28"/>
      <w:sz w:val="56"/>
      <w:szCs w:val="56"/>
    </w:rPr>
  </w:style>
  <w:style w:type="paragraph" w:styleId="Untertitel">
    <w:name w:val="Subtitle"/>
    <w:basedOn w:val="Standard"/>
    <w:next w:val="Standard"/>
    <w:link w:val="UntertitelZchn"/>
    <w:uiPriority w:val="11"/>
    <w:qFormat/>
    <w:rsid w:val="00066610"/>
    <w:pPr>
      <w:numPr>
        <w:ilvl w:val="1"/>
      </w:numPr>
      <w:spacing w:after="160"/>
    </w:pPr>
    <w:rPr>
      <w:rFonts w:asciiTheme="minorHAnsi" w:hAnsiTheme="minorHAnsi" w:eastAsiaTheme="majorEastAsia" w:cstheme="majorBidi"/>
      <w:color w:val="595959" w:themeColor="text1" w:themeTint="A6"/>
      <w:spacing w:val="15"/>
      <w:kern w:val="2"/>
      <w:sz w:val="28"/>
      <w:szCs w:val="28"/>
      <w:lang w:eastAsia="en-US"/>
      <w14:ligatures w14:val="standardContextual"/>
    </w:rPr>
  </w:style>
  <w:style w:type="character" w:styleId="UntertitelZchn" w:customStyle="1">
    <w:name w:val="Untertitel Zchn"/>
    <w:basedOn w:val="Absatz-Standardschriftart"/>
    <w:link w:val="Untertitel"/>
    <w:uiPriority w:val="11"/>
    <w:rsid w:val="0006661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66610"/>
    <w:pPr>
      <w:spacing w:before="160" w:after="160"/>
      <w:jc w:val="center"/>
    </w:pPr>
    <w:rPr>
      <w:rFonts w:asciiTheme="minorHAnsi" w:hAnsiTheme="minorHAnsi" w:eastAsiaTheme="minorHAnsi" w:cstheme="minorBidi"/>
      <w:i/>
      <w:iCs/>
      <w:color w:val="404040" w:themeColor="text1" w:themeTint="BF"/>
      <w:kern w:val="2"/>
      <w:lang w:eastAsia="en-US"/>
      <w14:ligatures w14:val="standardContextual"/>
    </w:rPr>
  </w:style>
  <w:style w:type="character" w:styleId="ZitatZchn" w:customStyle="1">
    <w:name w:val="Zitat Zchn"/>
    <w:basedOn w:val="Absatz-Standardschriftart"/>
    <w:link w:val="Zitat"/>
    <w:uiPriority w:val="29"/>
    <w:rsid w:val="00066610"/>
    <w:rPr>
      <w:i/>
      <w:iCs/>
      <w:color w:val="404040" w:themeColor="text1" w:themeTint="BF"/>
    </w:rPr>
  </w:style>
  <w:style w:type="paragraph" w:styleId="Listenabsatz">
    <w:name w:val="List Paragraph"/>
    <w:basedOn w:val="Standard"/>
    <w:uiPriority w:val="34"/>
    <w:qFormat/>
    <w:rsid w:val="00066610"/>
    <w:pPr>
      <w:ind w:left="720"/>
      <w:contextualSpacing/>
    </w:pPr>
    <w:rPr>
      <w:rFonts w:asciiTheme="minorHAnsi" w:hAnsiTheme="minorHAnsi" w:eastAsiaTheme="minorHAnsi" w:cstheme="minorBidi"/>
      <w:kern w:val="2"/>
      <w:lang w:eastAsia="en-US"/>
      <w14:ligatures w14:val="standardContextual"/>
    </w:rPr>
  </w:style>
  <w:style w:type="character" w:styleId="IntensiveHervorhebung">
    <w:name w:val="Intense Emphasis"/>
    <w:basedOn w:val="Absatz-Standardschriftart"/>
    <w:uiPriority w:val="21"/>
    <w:qFormat/>
    <w:rsid w:val="00066610"/>
    <w:rPr>
      <w:i/>
      <w:iCs/>
      <w:color w:val="0F4761" w:themeColor="accent1" w:themeShade="BF"/>
    </w:rPr>
  </w:style>
  <w:style w:type="paragraph" w:styleId="IntensivesZitat">
    <w:name w:val="Intense Quote"/>
    <w:basedOn w:val="Standard"/>
    <w:next w:val="Standard"/>
    <w:link w:val="IntensivesZitatZchn"/>
    <w:uiPriority w:val="30"/>
    <w:qFormat/>
    <w:rsid w:val="0006661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HAnsi" w:cstheme="minorBidi"/>
      <w:i/>
      <w:iCs/>
      <w:color w:val="0F4761" w:themeColor="accent1" w:themeShade="BF"/>
      <w:kern w:val="2"/>
      <w:lang w:eastAsia="en-US"/>
      <w14:ligatures w14:val="standardContextual"/>
    </w:rPr>
  </w:style>
  <w:style w:type="character" w:styleId="IntensivesZitatZchn" w:customStyle="1">
    <w:name w:val="Intensives Zitat Zchn"/>
    <w:basedOn w:val="Absatz-Standardschriftart"/>
    <w:link w:val="IntensivesZitat"/>
    <w:uiPriority w:val="30"/>
    <w:rsid w:val="00066610"/>
    <w:rPr>
      <w:i/>
      <w:iCs/>
      <w:color w:val="0F4761" w:themeColor="accent1" w:themeShade="BF"/>
    </w:rPr>
  </w:style>
  <w:style w:type="character" w:styleId="IntensiverVerweis">
    <w:name w:val="Intense Reference"/>
    <w:basedOn w:val="Absatz-Standardschriftart"/>
    <w:uiPriority w:val="32"/>
    <w:qFormat/>
    <w:rsid w:val="00066610"/>
    <w:rPr>
      <w:b/>
      <w:bCs/>
      <w:smallCaps/>
      <w:color w:val="0F4761" w:themeColor="accent1" w:themeShade="BF"/>
      <w:spacing w:val="5"/>
    </w:rPr>
  </w:style>
  <w:style w:type="paragraph" w:styleId="StandardWeb">
    <w:name w:val="Normal (Web)"/>
    <w:basedOn w:val="Standard"/>
    <w:uiPriority w:val="99"/>
    <w:semiHidden/>
    <w:unhideWhenUsed/>
    <w:rsid w:val="00066610"/>
    <w:pPr>
      <w:spacing w:before="100" w:beforeAutospacing="1" w:after="100" w:afterAutospacing="1"/>
    </w:pPr>
  </w:style>
  <w:style w:type="character" w:styleId="Fett">
    <w:name w:val="Strong"/>
    <w:basedOn w:val="Absatz-Standardschriftart"/>
    <w:uiPriority w:val="22"/>
    <w:qFormat/>
    <w:rsid w:val="000666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596810">
      <w:bodyDiv w:val="1"/>
      <w:marLeft w:val="0"/>
      <w:marRight w:val="0"/>
      <w:marTop w:val="0"/>
      <w:marBottom w:val="0"/>
      <w:divBdr>
        <w:top w:val="none" w:sz="0" w:space="0" w:color="auto"/>
        <w:left w:val="none" w:sz="0" w:space="0" w:color="auto"/>
        <w:bottom w:val="none" w:sz="0" w:space="0" w:color="auto"/>
        <w:right w:val="none" w:sz="0" w:space="0" w:color="auto"/>
      </w:divBdr>
    </w:div>
    <w:div w:id="1532759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Stefanie Exenberger</dc:creator>
  <keywords/>
  <dc:description/>
  <lastModifiedBy>Bettina Hechenberger</lastModifiedBy>
  <revision>10</revision>
  <dcterms:created xsi:type="dcterms:W3CDTF">2025-05-08T07:47:00.0000000Z</dcterms:created>
  <dcterms:modified xsi:type="dcterms:W3CDTF">2026-05-06T06:07:01.5248155Z</dcterms:modified>
</coreProperties>
</file>